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324" w:rsidRDefault="001E0AEB">
      <w:r>
        <w:rPr>
          <w:noProof/>
          <w:lang w:eastAsia="en-GB"/>
        </w:rPr>
        <w:drawing>
          <wp:inline distT="0" distB="0" distL="0" distR="0" wp14:anchorId="7BAC6624" wp14:editId="791603DE">
            <wp:extent cx="9352582" cy="5834743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60937" cy="583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6324" w:rsidSect="001E0A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AEB"/>
    <w:rsid w:val="0015259A"/>
    <w:rsid w:val="001E0AEB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37C039-D41D-4E5E-9FBA-5EC897F7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Shiela Biddlecombe</dc:creator>
  <cp:keywords/>
  <dc:description/>
  <cp:lastModifiedBy>Shiela Biddlecombe</cp:lastModifiedBy>
  <cp:revision>1</cp:revision>
  <dcterms:created xsi:type="dcterms:W3CDTF">2021-11-17T13:34:00Z</dcterms:created>
  <dcterms:modified xsi:type="dcterms:W3CDTF">2021-11-17T13:36:00Z</dcterms:modified>
</cp:coreProperties>
</file>