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FD570" w14:textId="35690B30" w:rsidR="008C6E80" w:rsidRDefault="0065312C">
      <w:pPr>
        <w:jc w:val="center"/>
        <w:rPr>
          <w:b/>
          <w:sz w:val="28"/>
          <w:szCs w:val="28"/>
        </w:rPr>
      </w:pPr>
      <w:r>
        <w:rPr>
          <w:noProof/>
        </w:rPr>
        <w:drawing>
          <wp:anchor distT="0" distB="0" distL="114300" distR="114300" simplePos="0" relativeHeight="251658240" behindDoc="0" locked="0" layoutInCell="1" hidden="0" allowOverlap="1" wp14:anchorId="4B5D94EC" wp14:editId="14CA9FD1">
            <wp:simplePos x="0" y="0"/>
            <wp:positionH relativeFrom="margin">
              <wp:posOffset>-209550</wp:posOffset>
            </wp:positionH>
            <wp:positionV relativeFrom="paragraph">
              <wp:posOffset>-352425</wp:posOffset>
            </wp:positionV>
            <wp:extent cx="762000" cy="762000"/>
            <wp:effectExtent l="0" t="0" r="0" b="0"/>
            <wp:wrapNone/>
            <wp:docPr id="6" name="image1.jpg" descr="white logo"/>
            <wp:cNvGraphicFramePr/>
            <a:graphic xmlns:a="http://schemas.openxmlformats.org/drawingml/2006/main">
              <a:graphicData uri="http://schemas.openxmlformats.org/drawingml/2006/picture">
                <pic:pic xmlns:pic="http://schemas.openxmlformats.org/drawingml/2006/picture">
                  <pic:nvPicPr>
                    <pic:cNvPr id="0" name="image1.jpg" descr="white logo"/>
                    <pic:cNvPicPr preferRelativeResize="0"/>
                  </pic:nvPicPr>
                  <pic:blipFill>
                    <a:blip r:embed="rId6"/>
                    <a:srcRect/>
                    <a:stretch>
                      <a:fillRect/>
                    </a:stretch>
                  </pic:blipFill>
                  <pic:spPr>
                    <a:xfrm>
                      <a:off x="0" y="0"/>
                      <a:ext cx="762000" cy="762000"/>
                    </a:xfrm>
                    <a:prstGeom prst="rect">
                      <a:avLst/>
                    </a:prstGeom>
                    <a:ln/>
                  </pic:spPr>
                </pic:pic>
              </a:graphicData>
            </a:graphic>
          </wp:anchor>
        </w:drawing>
      </w:r>
      <w:r>
        <w:rPr>
          <w:noProof/>
        </w:rPr>
        <w:drawing>
          <wp:anchor distT="0" distB="0" distL="114300" distR="114300" simplePos="0" relativeHeight="251659264" behindDoc="1" locked="0" layoutInCell="1" hidden="0" allowOverlap="1" wp14:anchorId="508B7F39" wp14:editId="2A8DEBDC">
            <wp:simplePos x="0" y="0"/>
            <wp:positionH relativeFrom="column">
              <wp:posOffset>6229350</wp:posOffset>
            </wp:positionH>
            <wp:positionV relativeFrom="paragraph">
              <wp:posOffset>-314325</wp:posOffset>
            </wp:positionV>
            <wp:extent cx="762000" cy="762000"/>
            <wp:effectExtent l="0" t="0" r="0" b="0"/>
            <wp:wrapNone/>
            <wp:docPr id="7" name="image1.jpg" descr="white logo"/>
            <wp:cNvGraphicFramePr/>
            <a:graphic xmlns:a="http://schemas.openxmlformats.org/drawingml/2006/main">
              <a:graphicData uri="http://schemas.openxmlformats.org/drawingml/2006/picture">
                <pic:pic xmlns:pic="http://schemas.openxmlformats.org/drawingml/2006/picture">
                  <pic:nvPicPr>
                    <pic:cNvPr id="0" name="image1.jpg" descr="white logo"/>
                    <pic:cNvPicPr preferRelativeResize="0"/>
                  </pic:nvPicPr>
                  <pic:blipFill>
                    <a:blip r:embed="rId6"/>
                    <a:srcRect/>
                    <a:stretch>
                      <a:fillRect/>
                    </a:stretch>
                  </pic:blipFill>
                  <pic:spPr>
                    <a:xfrm>
                      <a:off x="0" y="0"/>
                      <a:ext cx="762000" cy="762000"/>
                    </a:xfrm>
                    <a:prstGeom prst="rect">
                      <a:avLst/>
                    </a:prstGeom>
                    <a:ln/>
                  </pic:spPr>
                </pic:pic>
              </a:graphicData>
            </a:graphic>
          </wp:anchor>
        </w:drawing>
      </w:r>
      <w:r w:rsidR="00E43E27">
        <w:rPr>
          <w:b/>
          <w:sz w:val="28"/>
          <w:szCs w:val="28"/>
        </w:rPr>
        <w:t>Corpus Christi Catholic Primary School</w:t>
      </w:r>
    </w:p>
    <w:p w14:paraId="694BE148" w14:textId="77777777" w:rsidR="008C6E80" w:rsidRDefault="00E43E27">
      <w:pPr>
        <w:jc w:val="center"/>
        <w:rPr>
          <w:b/>
          <w:sz w:val="24"/>
          <w:szCs w:val="24"/>
        </w:rPr>
      </w:pPr>
      <w:r>
        <w:rPr>
          <w:b/>
          <w:sz w:val="24"/>
          <w:szCs w:val="24"/>
        </w:rPr>
        <w:t>Physical Education</w:t>
      </w:r>
    </w:p>
    <w:p w14:paraId="1F0E7ED2" w14:textId="77777777" w:rsidR="008C6E80" w:rsidRDefault="00E43E27">
      <w:pPr>
        <w:rPr>
          <w:b/>
        </w:rPr>
      </w:pPr>
      <w:r>
        <w:rPr>
          <w:b/>
        </w:rPr>
        <w:t>Intent</w:t>
      </w:r>
    </w:p>
    <w:p w14:paraId="0A23F4D7" w14:textId="706915AF" w:rsidR="008C6E80" w:rsidRDefault="00E43E27">
      <w:r>
        <w:t xml:space="preserve">At Corpus Christi Catholic Primary </w:t>
      </w:r>
      <w:proofErr w:type="gramStart"/>
      <w:r>
        <w:t>School</w:t>
      </w:r>
      <w:proofErr w:type="gramEnd"/>
      <w:r>
        <w:t xml:space="preserve"> we believe that physical education is essential to children’s physical and mental well-being. To support our pupils, the curriculum is designed to progressively teach new skills, build on prior </w:t>
      </w:r>
      <w:bookmarkStart w:id="0" w:name="_GoBack"/>
      <w:r>
        <w:t xml:space="preserve">knowledge, and encourage enjoyment and enthusiasm for physical activity. In line with the National Curriculum and </w:t>
      </w:r>
      <w:bookmarkEnd w:id="0"/>
      <w:proofErr w:type="spellStart"/>
      <w:r>
        <w:t>utilising</w:t>
      </w:r>
      <w:proofErr w:type="spellEnd"/>
      <w:r>
        <w:t xml:space="preserve"> our school facilities where possible, children are exposed to a variety of </w:t>
      </w:r>
      <w:r w:rsidR="00DF257C">
        <w:t xml:space="preserve">activities </w:t>
      </w:r>
      <w:r>
        <w:t xml:space="preserve">and new experiences such as athletics, dance and swimming. Going hand in hand with the physical benefits of </w:t>
      </w:r>
      <w:r w:rsidR="00814DD7">
        <w:t>PE,</w:t>
      </w:r>
      <w:r>
        <w:t xml:space="preserve"> it is essential that there are opportunities for our pupils to understand the </w:t>
      </w:r>
      <w:r w:rsidR="00DF257C">
        <w:t xml:space="preserve">importance of an active lifestyle, and </w:t>
      </w:r>
      <w:r w:rsidR="00814DD7">
        <w:t>demonstrate our</w:t>
      </w:r>
      <w:r w:rsidR="00DF257C">
        <w:t xml:space="preserve"> school values. T</w:t>
      </w:r>
      <w:r>
        <w:t>he</w:t>
      </w:r>
      <w:r w:rsidR="00DF257C">
        <w:t>se</w:t>
      </w:r>
      <w:r>
        <w:t xml:space="preserve"> include; compassion, honesty, inclusivity and resilience. Alongside the physical aspects of PE, we aim to provide children with the knowledge and understanding of how to live a healthy lifestyle. By offering pupils a chance to represent our school in competitions we aim to inspire a sense of pride in themselves and the school. </w:t>
      </w:r>
    </w:p>
    <w:p w14:paraId="20749893" w14:textId="77777777" w:rsidR="008C6E80" w:rsidRDefault="00E43E27">
      <w:pPr>
        <w:rPr>
          <w:b/>
        </w:rPr>
      </w:pPr>
      <w:r>
        <w:rPr>
          <w:b/>
        </w:rPr>
        <w:t>Implementation</w:t>
      </w:r>
    </w:p>
    <w:p w14:paraId="48519235" w14:textId="77777777" w:rsidR="0065312C" w:rsidRDefault="00E43E27">
      <w:pPr>
        <w:numPr>
          <w:ilvl w:val="0"/>
          <w:numId w:val="1"/>
        </w:numPr>
        <w:pBdr>
          <w:top w:val="nil"/>
          <w:left w:val="nil"/>
          <w:bottom w:val="nil"/>
          <w:right w:val="nil"/>
          <w:between w:val="nil"/>
        </w:pBdr>
        <w:spacing w:after="0"/>
        <w:rPr>
          <w:color w:val="000000"/>
        </w:rPr>
      </w:pPr>
      <w:r>
        <w:rPr>
          <w:color w:val="000000"/>
        </w:rPr>
        <w:t xml:space="preserve">At Corpus Christi, PE is </w:t>
      </w:r>
      <w:r w:rsidR="00814DD7">
        <w:rPr>
          <w:color w:val="000000"/>
        </w:rPr>
        <w:t>taught</w:t>
      </w:r>
      <w:r>
        <w:rPr>
          <w:color w:val="000000"/>
        </w:rPr>
        <w:t xml:space="preserve"> by </w:t>
      </w:r>
      <w:r w:rsidR="00814DD7">
        <w:rPr>
          <w:color w:val="000000"/>
        </w:rPr>
        <w:t>class teachers and an</w:t>
      </w:r>
      <w:r>
        <w:rPr>
          <w:color w:val="000000"/>
        </w:rPr>
        <w:t xml:space="preserve"> experienced PE specialist. The school</w:t>
      </w:r>
      <w:r>
        <w:t>’</w:t>
      </w:r>
      <w:r>
        <w:rPr>
          <w:color w:val="000000"/>
        </w:rPr>
        <w:t>s PE specialist is a</w:t>
      </w:r>
      <w:r w:rsidR="0065312C">
        <w:rPr>
          <w:color w:val="000000"/>
        </w:rPr>
        <w:t>n experienced practitioner.</w:t>
      </w:r>
    </w:p>
    <w:p w14:paraId="340E0948" w14:textId="74260774" w:rsidR="008C6E80" w:rsidRDefault="0065312C">
      <w:pPr>
        <w:numPr>
          <w:ilvl w:val="0"/>
          <w:numId w:val="1"/>
        </w:numPr>
        <w:pBdr>
          <w:top w:val="nil"/>
          <w:left w:val="nil"/>
          <w:bottom w:val="nil"/>
          <w:right w:val="nil"/>
          <w:between w:val="nil"/>
        </w:pBdr>
        <w:spacing w:after="0"/>
        <w:rPr>
          <w:color w:val="000000"/>
        </w:rPr>
      </w:pPr>
      <w:r>
        <w:rPr>
          <w:color w:val="000000"/>
        </w:rPr>
        <w:t>In EYFS and KS1 there is a focus on developing fundamental movement skills as well as specific sports.</w:t>
      </w:r>
      <w:r w:rsidR="00E43E27">
        <w:rPr>
          <w:color w:val="000000"/>
        </w:rPr>
        <w:t xml:space="preserve"> </w:t>
      </w:r>
    </w:p>
    <w:p w14:paraId="1986ECBF" w14:textId="77777777" w:rsidR="008C6E80" w:rsidRDefault="00E43E27">
      <w:pPr>
        <w:numPr>
          <w:ilvl w:val="0"/>
          <w:numId w:val="1"/>
        </w:numPr>
        <w:pBdr>
          <w:top w:val="nil"/>
          <w:left w:val="nil"/>
          <w:bottom w:val="nil"/>
          <w:right w:val="nil"/>
          <w:between w:val="nil"/>
        </w:pBdr>
        <w:spacing w:after="0"/>
        <w:rPr>
          <w:color w:val="000000"/>
        </w:rPr>
      </w:pPr>
      <w:r>
        <w:rPr>
          <w:color w:val="000000"/>
        </w:rPr>
        <w:t xml:space="preserve">Knowledge and skills are mapped across the year ensuring a wide variety of skills are taught.  </w:t>
      </w:r>
    </w:p>
    <w:p w14:paraId="683509D7" w14:textId="29258B09" w:rsidR="008C6E80" w:rsidRDefault="00E43E27">
      <w:pPr>
        <w:numPr>
          <w:ilvl w:val="0"/>
          <w:numId w:val="1"/>
        </w:numPr>
        <w:pBdr>
          <w:top w:val="nil"/>
          <w:left w:val="nil"/>
          <w:bottom w:val="nil"/>
          <w:right w:val="nil"/>
          <w:between w:val="nil"/>
        </w:pBdr>
        <w:spacing w:after="0"/>
        <w:rPr>
          <w:color w:val="000000"/>
        </w:rPr>
      </w:pPr>
      <w:r>
        <w:rPr>
          <w:color w:val="000000"/>
        </w:rPr>
        <w:t xml:space="preserve">Pupils are given opportunities to compete against other schools as part of teams with prior </w:t>
      </w:r>
      <w:r w:rsidR="00814DD7">
        <w:rPr>
          <w:color w:val="000000"/>
        </w:rPr>
        <w:t>teaching</w:t>
      </w:r>
      <w:r w:rsidR="0065312C">
        <w:rPr>
          <w:color w:val="000000"/>
        </w:rPr>
        <w:t xml:space="preserve"> </w:t>
      </w:r>
      <w:r>
        <w:rPr>
          <w:color w:val="000000"/>
        </w:rPr>
        <w:t>and knowledge of the sport they are participating in. When children choose to participate in school teams they are given opportunities to become team captains. Team captains are encouraged to work together, taking responsibility for their respective teams. Competitions are inclusive of all abilities</w:t>
      </w:r>
      <w:r>
        <w:t>.</w:t>
      </w:r>
    </w:p>
    <w:p w14:paraId="55C76E9F" w14:textId="77777777" w:rsidR="008C6E80" w:rsidRDefault="00E43E27">
      <w:pPr>
        <w:numPr>
          <w:ilvl w:val="0"/>
          <w:numId w:val="1"/>
        </w:numPr>
        <w:pBdr>
          <w:top w:val="nil"/>
          <w:left w:val="nil"/>
          <w:bottom w:val="nil"/>
          <w:right w:val="nil"/>
          <w:between w:val="nil"/>
        </w:pBdr>
        <w:spacing w:after="0"/>
        <w:rPr>
          <w:color w:val="000000"/>
        </w:rPr>
      </w:pPr>
      <w:r>
        <w:rPr>
          <w:color w:val="000000"/>
        </w:rPr>
        <w:t>Children begin their PE journey in Early Years including cross curricular links through the delivery of lessons. EY ch</w:t>
      </w:r>
      <w:r>
        <w:t>ildren particularly enjoy daily opportunities to participate in a range of physical activities, such as bikes, scooters, skipping etc.</w:t>
      </w:r>
    </w:p>
    <w:p w14:paraId="5EEBAAB8" w14:textId="0EB2398E" w:rsidR="008C6E80" w:rsidRDefault="00E43E27">
      <w:pPr>
        <w:numPr>
          <w:ilvl w:val="0"/>
          <w:numId w:val="1"/>
        </w:numPr>
        <w:pBdr>
          <w:top w:val="nil"/>
          <w:left w:val="nil"/>
          <w:bottom w:val="nil"/>
          <w:right w:val="nil"/>
          <w:between w:val="nil"/>
        </w:pBdr>
        <w:spacing w:after="0"/>
        <w:rPr>
          <w:color w:val="000000"/>
        </w:rPr>
      </w:pPr>
      <w:r>
        <w:rPr>
          <w:color w:val="000000"/>
        </w:rPr>
        <w:t xml:space="preserve">During PE lessons, challenges are set for pupils to engage in the playground or at home. This promotes a love of </w:t>
      </w:r>
      <w:r>
        <w:t>physical activity</w:t>
      </w:r>
      <w:r>
        <w:rPr>
          <w:color w:val="000000"/>
        </w:rPr>
        <w:t xml:space="preserve">, and allows the children to explore movement on their own terms. </w:t>
      </w:r>
    </w:p>
    <w:p w14:paraId="12013056" w14:textId="77777777" w:rsidR="008C6E80" w:rsidRDefault="00E43E27">
      <w:pPr>
        <w:numPr>
          <w:ilvl w:val="0"/>
          <w:numId w:val="1"/>
        </w:numPr>
        <w:pBdr>
          <w:top w:val="nil"/>
          <w:left w:val="nil"/>
          <w:bottom w:val="nil"/>
          <w:right w:val="nil"/>
          <w:between w:val="nil"/>
        </w:pBdr>
        <w:spacing w:after="0"/>
        <w:rPr>
          <w:color w:val="000000"/>
        </w:rPr>
      </w:pPr>
      <w:r>
        <w:rPr>
          <w:color w:val="000000"/>
        </w:rPr>
        <w:t xml:space="preserve">Children are exposed to experienced coaches who specialize in a variety of sports or activities, these are age appropriate and teach key skills. (For example, Bike Ability training, cheerleading, American football and karate.) Opportunities to participate in these sports are given during school PE lessons but are also offered as after school clubs. </w:t>
      </w:r>
    </w:p>
    <w:p w14:paraId="52A7FE66" w14:textId="77777777" w:rsidR="008C6E80" w:rsidRDefault="00E43E27">
      <w:pPr>
        <w:numPr>
          <w:ilvl w:val="0"/>
          <w:numId w:val="1"/>
        </w:numPr>
        <w:pBdr>
          <w:top w:val="nil"/>
          <w:left w:val="nil"/>
          <w:bottom w:val="nil"/>
          <w:right w:val="nil"/>
          <w:between w:val="nil"/>
        </w:pBdr>
        <w:spacing w:after="0"/>
        <w:rPr>
          <w:color w:val="000000"/>
        </w:rPr>
      </w:pPr>
      <w:r>
        <w:rPr>
          <w:color w:val="000000"/>
        </w:rPr>
        <w:t xml:space="preserve">Inclusivity is essential to PE lessons and all lessons are adapted to ensure all children in the school are able to access lessons appropriately. </w:t>
      </w:r>
    </w:p>
    <w:p w14:paraId="11D780E0" w14:textId="7C6D786F" w:rsidR="008C6E80" w:rsidRDefault="00A66160">
      <w:pPr>
        <w:numPr>
          <w:ilvl w:val="0"/>
          <w:numId w:val="1"/>
        </w:numPr>
        <w:pBdr>
          <w:top w:val="nil"/>
          <w:left w:val="nil"/>
          <w:bottom w:val="nil"/>
          <w:right w:val="nil"/>
          <w:between w:val="nil"/>
        </w:pBdr>
        <w:spacing w:after="0"/>
        <w:rPr>
          <w:color w:val="000000"/>
        </w:rPr>
      </w:pPr>
      <w:r>
        <w:rPr>
          <w:color w:val="000000"/>
        </w:rPr>
        <w:t>The children and school’s</w:t>
      </w:r>
      <w:r w:rsidR="00E43E27">
        <w:t xml:space="preserve"> sporting achievements and updates are shared in our weekly newsletter.</w:t>
      </w:r>
    </w:p>
    <w:p w14:paraId="1377C17B" w14:textId="77777777" w:rsidR="008C6E80" w:rsidRDefault="00E43E27">
      <w:pPr>
        <w:numPr>
          <w:ilvl w:val="0"/>
          <w:numId w:val="1"/>
        </w:numPr>
        <w:pBdr>
          <w:top w:val="nil"/>
          <w:left w:val="nil"/>
          <w:bottom w:val="nil"/>
          <w:right w:val="nil"/>
          <w:between w:val="nil"/>
        </w:pBdr>
        <w:spacing w:after="0"/>
        <w:rPr>
          <w:color w:val="000000"/>
        </w:rPr>
      </w:pPr>
      <w:r>
        <w:rPr>
          <w:color w:val="000000"/>
        </w:rPr>
        <w:t>Swimming lessons are available to pupils during their time at Corpus Christi</w:t>
      </w:r>
      <w:r>
        <w:t xml:space="preserve"> in years 3 and 6. Children to who missed out due to Covid are also participating in swimming lessons this year.</w:t>
      </w:r>
    </w:p>
    <w:p w14:paraId="744656AF" w14:textId="77777777" w:rsidR="008C6E80" w:rsidRDefault="00E43E27">
      <w:pPr>
        <w:numPr>
          <w:ilvl w:val="0"/>
          <w:numId w:val="1"/>
        </w:numPr>
        <w:pBdr>
          <w:top w:val="nil"/>
          <w:left w:val="nil"/>
          <w:bottom w:val="nil"/>
          <w:right w:val="nil"/>
          <w:between w:val="nil"/>
        </w:pBdr>
        <w:spacing w:after="0"/>
        <w:rPr>
          <w:color w:val="000000"/>
        </w:rPr>
      </w:pPr>
      <w:r>
        <w:rPr>
          <w:color w:val="000000"/>
        </w:rPr>
        <w:t xml:space="preserve">During the summer term Sports Day is an exciting time of year where children are able to work in mixed year group teams with Year 6s taking responsibility for their teams. </w:t>
      </w:r>
    </w:p>
    <w:p w14:paraId="497870F5" w14:textId="77777777" w:rsidR="008C6E80" w:rsidRDefault="00E43E27">
      <w:pPr>
        <w:numPr>
          <w:ilvl w:val="0"/>
          <w:numId w:val="1"/>
        </w:numPr>
        <w:pBdr>
          <w:top w:val="nil"/>
          <w:left w:val="nil"/>
          <w:bottom w:val="nil"/>
          <w:right w:val="nil"/>
          <w:between w:val="nil"/>
        </w:pBdr>
        <w:rPr>
          <w:color w:val="000000"/>
        </w:rPr>
      </w:pPr>
      <w:r>
        <w:rPr>
          <w:color w:val="000000"/>
        </w:rPr>
        <w:t xml:space="preserve">Events are used to raise money for charities and new school equipment, children are encouraged to find sponsors and take part in physical activities. </w:t>
      </w:r>
    </w:p>
    <w:p w14:paraId="2C924ABC" w14:textId="77777777" w:rsidR="008C6E80" w:rsidRDefault="00E43E27">
      <w:pPr>
        <w:rPr>
          <w:b/>
        </w:rPr>
      </w:pPr>
      <w:r>
        <w:rPr>
          <w:b/>
        </w:rPr>
        <w:t>Impact</w:t>
      </w:r>
    </w:p>
    <w:p w14:paraId="0349DF13" w14:textId="77777777" w:rsidR="008C6E80" w:rsidRDefault="00E43E27">
      <w:pPr>
        <w:numPr>
          <w:ilvl w:val="0"/>
          <w:numId w:val="1"/>
        </w:numPr>
        <w:pBdr>
          <w:top w:val="nil"/>
          <w:left w:val="nil"/>
          <w:bottom w:val="nil"/>
          <w:right w:val="nil"/>
          <w:between w:val="nil"/>
        </w:pBdr>
        <w:spacing w:after="0"/>
        <w:rPr>
          <w:color w:val="000000"/>
        </w:rPr>
      </w:pPr>
      <w:r>
        <w:rPr>
          <w:color w:val="000000"/>
        </w:rPr>
        <w:t xml:space="preserve">Children will be able to speak confidently about the importance of a healthy lifestyle and how to achieve this. </w:t>
      </w:r>
    </w:p>
    <w:p w14:paraId="703A91E8" w14:textId="77777777" w:rsidR="00A66160" w:rsidRDefault="00E43E27" w:rsidP="00A66160">
      <w:pPr>
        <w:numPr>
          <w:ilvl w:val="0"/>
          <w:numId w:val="1"/>
        </w:numPr>
        <w:pBdr>
          <w:top w:val="nil"/>
          <w:left w:val="nil"/>
          <w:bottom w:val="nil"/>
          <w:right w:val="nil"/>
          <w:between w:val="nil"/>
        </w:pBdr>
        <w:spacing w:after="0"/>
        <w:rPr>
          <w:color w:val="000000"/>
        </w:rPr>
      </w:pPr>
      <w:r w:rsidRPr="00A66160">
        <w:rPr>
          <w:color w:val="000000"/>
        </w:rPr>
        <w:t>Pupils will have been exposed to quality tuition in new sports and introduced to new passions. They may go onto participate in clubs outside of school.</w:t>
      </w:r>
    </w:p>
    <w:p w14:paraId="3D129A96" w14:textId="36AEF004" w:rsidR="008C6E80" w:rsidRPr="00A66160" w:rsidRDefault="00E43E27" w:rsidP="00A66160">
      <w:pPr>
        <w:numPr>
          <w:ilvl w:val="0"/>
          <w:numId w:val="1"/>
        </w:numPr>
        <w:pBdr>
          <w:top w:val="nil"/>
          <w:left w:val="nil"/>
          <w:bottom w:val="nil"/>
          <w:right w:val="nil"/>
          <w:between w:val="nil"/>
        </w:pBdr>
        <w:spacing w:after="0"/>
        <w:rPr>
          <w:color w:val="000000"/>
        </w:rPr>
      </w:pPr>
      <w:r w:rsidRPr="00A66160">
        <w:rPr>
          <w:color w:val="000000"/>
        </w:rPr>
        <w:t xml:space="preserve">All children will have experienced working in a team. Whilst working in teams they will learn to make compromises and show respect to each other. </w:t>
      </w:r>
    </w:p>
    <w:p w14:paraId="0DC14AC1" w14:textId="77777777" w:rsidR="008C6E80" w:rsidRDefault="00E43E27">
      <w:pPr>
        <w:numPr>
          <w:ilvl w:val="0"/>
          <w:numId w:val="1"/>
        </w:numPr>
        <w:pBdr>
          <w:top w:val="nil"/>
          <w:left w:val="nil"/>
          <w:bottom w:val="nil"/>
          <w:right w:val="nil"/>
          <w:between w:val="nil"/>
        </w:pBdr>
        <w:rPr>
          <w:color w:val="000000"/>
        </w:rPr>
      </w:pPr>
      <w:bookmarkStart w:id="1" w:name="_heading=h.gjdgxs" w:colFirst="0" w:colLast="0"/>
      <w:bookmarkEnd w:id="1"/>
      <w:r>
        <w:rPr>
          <w:color w:val="000000"/>
        </w:rPr>
        <w:t>By the end of Year 6 all children will have made progress in Physical Education and been exposed to a range of sports and essential skills.</w:t>
      </w:r>
    </w:p>
    <w:sectPr w:rsidR="008C6E80">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BF12C5"/>
    <w:multiLevelType w:val="multilevel"/>
    <w:tmpl w:val="8D36F5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E80"/>
    <w:rsid w:val="00330EF4"/>
    <w:rsid w:val="005E4CBC"/>
    <w:rsid w:val="0065312C"/>
    <w:rsid w:val="007429E1"/>
    <w:rsid w:val="00814DD7"/>
    <w:rsid w:val="008C6E80"/>
    <w:rsid w:val="009C7F7E"/>
    <w:rsid w:val="00A66160"/>
    <w:rsid w:val="00DF257C"/>
    <w:rsid w:val="00E43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93FA9"/>
  <w15:docId w15:val="{25ADF56B-84AB-45A6-B668-90DD46803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8B0140"/>
    <w:pPr>
      <w:ind w:left="720"/>
      <w:contextualSpacing/>
    </w:pPr>
  </w:style>
  <w:style w:type="paragraph" w:customStyle="1" w:styleId="Default">
    <w:name w:val="Default"/>
    <w:rsid w:val="00F23CA0"/>
    <w:pPr>
      <w:autoSpaceDE w:val="0"/>
      <w:autoSpaceDN w:val="0"/>
      <w:adjustRightInd w:val="0"/>
      <w:spacing w:after="0" w:line="240" w:lineRule="auto"/>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9C7F7E"/>
    <w:rPr>
      <w:sz w:val="16"/>
      <w:szCs w:val="16"/>
    </w:rPr>
  </w:style>
  <w:style w:type="paragraph" w:styleId="CommentText">
    <w:name w:val="annotation text"/>
    <w:basedOn w:val="Normal"/>
    <w:link w:val="CommentTextChar"/>
    <w:uiPriority w:val="99"/>
    <w:semiHidden/>
    <w:unhideWhenUsed/>
    <w:rsid w:val="009C7F7E"/>
    <w:pPr>
      <w:spacing w:line="240" w:lineRule="auto"/>
    </w:pPr>
    <w:rPr>
      <w:sz w:val="20"/>
      <w:szCs w:val="20"/>
    </w:rPr>
  </w:style>
  <w:style w:type="character" w:customStyle="1" w:styleId="CommentTextChar">
    <w:name w:val="Comment Text Char"/>
    <w:basedOn w:val="DefaultParagraphFont"/>
    <w:link w:val="CommentText"/>
    <w:uiPriority w:val="99"/>
    <w:semiHidden/>
    <w:rsid w:val="009C7F7E"/>
    <w:rPr>
      <w:sz w:val="20"/>
      <w:szCs w:val="20"/>
    </w:rPr>
  </w:style>
  <w:style w:type="paragraph" w:styleId="CommentSubject">
    <w:name w:val="annotation subject"/>
    <w:basedOn w:val="CommentText"/>
    <w:next w:val="CommentText"/>
    <w:link w:val="CommentSubjectChar"/>
    <w:uiPriority w:val="99"/>
    <w:semiHidden/>
    <w:unhideWhenUsed/>
    <w:rsid w:val="009C7F7E"/>
    <w:rPr>
      <w:b/>
      <w:bCs/>
    </w:rPr>
  </w:style>
  <w:style w:type="character" w:customStyle="1" w:styleId="CommentSubjectChar">
    <w:name w:val="Comment Subject Char"/>
    <w:basedOn w:val="CommentTextChar"/>
    <w:link w:val="CommentSubject"/>
    <w:uiPriority w:val="99"/>
    <w:semiHidden/>
    <w:rsid w:val="009C7F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Pldh3WLfBFfYU5jiurkM5PwVEA==">AMUW2mXPMbhuaHJg74rH2KvqTYEzwFWYAc4aT6ma0RFtp6F9UOGWDphssyHzri+bEhbcaxy6UrVL7x5G3Cq/VWs3VE+w6S9iplENNzy7jzJZ9os+khiLoikr7v/WiHvfNyTvdY90SfXx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Hawthorn</dc:creator>
  <cp:lastModifiedBy>Emma Hawthorn</cp:lastModifiedBy>
  <cp:revision>2</cp:revision>
  <dcterms:created xsi:type="dcterms:W3CDTF">2022-05-11T12:09:00Z</dcterms:created>
  <dcterms:modified xsi:type="dcterms:W3CDTF">2022-05-11T12:09:00Z</dcterms:modified>
</cp:coreProperties>
</file>